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1D" w:rsidRPr="0072691D" w:rsidRDefault="0072691D" w:rsidP="0072691D">
      <w:pPr>
        <w:tabs>
          <w:tab w:val="right" w:pos="9072"/>
        </w:tabs>
        <w:jc w:val="both"/>
        <w:rPr>
          <w:rFonts w:ascii="Book Antiqua" w:hAnsi="Book Antiqua" w:cs="Arial"/>
          <w:u w:val="single"/>
        </w:rPr>
      </w:pPr>
      <w:r w:rsidRPr="0072691D">
        <w:rPr>
          <w:rFonts w:ascii="Book Antiqua" w:hAnsi="Book Antiqua" w:cs="Courier New"/>
        </w:rPr>
        <w:t>Comunicato stampa | DILA</w:t>
      </w:r>
    </w:p>
    <w:p w:rsidR="0072691D" w:rsidRPr="0072691D" w:rsidRDefault="0072691D" w:rsidP="004E247B">
      <w:pPr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 w:rsidRPr="0072691D">
        <w:rPr>
          <w:rFonts w:ascii="Book Antiqua" w:hAnsi="Book Antiqua" w:cs="Arial"/>
          <w:b/>
          <w:sz w:val="28"/>
          <w:szCs w:val="28"/>
        </w:rPr>
        <w:t>Ospedale in musica</w:t>
      </w:r>
    </w:p>
    <w:p w:rsidR="0072691D" w:rsidRDefault="0072691D" w:rsidP="004E247B">
      <w:pPr>
        <w:spacing w:after="0" w:line="240" w:lineRule="auto"/>
        <w:rPr>
          <w:rFonts w:ascii="Book Antiqua" w:hAnsi="Book Antiqua"/>
        </w:rPr>
      </w:pPr>
    </w:p>
    <w:p w:rsidR="0072691D" w:rsidRPr="00511130" w:rsidRDefault="0072691D" w:rsidP="0072691D">
      <w:pPr>
        <w:pStyle w:val="PredefinitoLTGliederung1"/>
        <w:spacing w:after="0"/>
        <w:jc w:val="both"/>
        <w:rPr>
          <w:rFonts w:ascii="Book Antiqua" w:hAnsi="Book Antiqua" w:cs="Arial"/>
          <w:i/>
          <w:color w:val="auto"/>
          <w:sz w:val="22"/>
          <w:szCs w:val="22"/>
        </w:rPr>
      </w:pPr>
      <w:r w:rsidRPr="00511130">
        <w:rPr>
          <w:rFonts w:ascii="Book Antiqua" w:hAnsi="Book Antiqua" w:cs="Arial"/>
          <w:i/>
          <w:color w:val="auto"/>
          <w:sz w:val="22"/>
          <w:szCs w:val="22"/>
        </w:rPr>
        <w:t>Inaugurazione del pianoforte offerto dall’Associazione Nazionale Cantanti Lirici DILA</w:t>
      </w:r>
    </w:p>
    <w:p w:rsidR="0072691D" w:rsidRPr="00511130" w:rsidRDefault="0072691D" w:rsidP="0072691D">
      <w:pPr>
        <w:pStyle w:val="PredefinitoLTGliederung1"/>
        <w:spacing w:after="0"/>
        <w:jc w:val="both"/>
        <w:rPr>
          <w:rFonts w:ascii="Book Antiqua" w:hAnsi="Book Antiqua" w:cs="Arial"/>
          <w:i/>
          <w:color w:val="auto"/>
          <w:sz w:val="22"/>
          <w:szCs w:val="22"/>
        </w:rPr>
      </w:pPr>
      <w:r w:rsidRPr="00511130">
        <w:rPr>
          <w:rFonts w:ascii="Book Antiqua" w:hAnsi="Book Antiqua" w:cs="Arial"/>
          <w:i/>
          <w:color w:val="auto"/>
          <w:sz w:val="22"/>
          <w:szCs w:val="22"/>
        </w:rPr>
        <w:t xml:space="preserve"> e collocato dall’Azienda USL di Modena all’Ospedale di Mirandola</w:t>
      </w:r>
    </w:p>
    <w:p w:rsidR="0072691D" w:rsidRDefault="0072691D" w:rsidP="004E247B">
      <w:pPr>
        <w:spacing w:after="0" w:line="240" w:lineRule="auto"/>
        <w:rPr>
          <w:rFonts w:ascii="Book Antiqua" w:hAnsi="Book Antiqua"/>
        </w:rPr>
      </w:pPr>
    </w:p>
    <w:p w:rsidR="004073B2" w:rsidRPr="004E247B" w:rsidRDefault="006567E3" w:rsidP="004E247B">
      <w:pPr>
        <w:spacing w:after="0" w:line="240" w:lineRule="auto"/>
        <w:rPr>
          <w:rFonts w:ascii="Book Antiqua" w:hAnsi="Book Antiqua"/>
        </w:rPr>
      </w:pPr>
      <w:r w:rsidRPr="004E247B">
        <w:rPr>
          <w:rFonts w:ascii="Book Antiqua" w:hAnsi="Book Antiqua"/>
        </w:rPr>
        <w:t xml:space="preserve">Il 23 Febbraio 2018, nel padiglione </w:t>
      </w:r>
      <w:proofErr w:type="spellStart"/>
      <w:r w:rsidRPr="004E247B">
        <w:rPr>
          <w:rFonts w:ascii="Book Antiqua" w:hAnsi="Book Antiqua"/>
        </w:rPr>
        <w:t>Scarlini</w:t>
      </w:r>
      <w:proofErr w:type="spellEnd"/>
      <w:r w:rsidRPr="004E247B">
        <w:rPr>
          <w:rFonts w:ascii="Book Antiqua" w:hAnsi="Book Antiqua"/>
        </w:rPr>
        <w:t xml:space="preserve"> dell’ospedale </w:t>
      </w:r>
      <w:r w:rsidR="000251C0" w:rsidRPr="004E247B">
        <w:rPr>
          <w:rFonts w:ascii="Book Antiqua" w:hAnsi="Book Antiqua" w:cs="Arial"/>
          <w:b/>
        </w:rPr>
        <w:t xml:space="preserve">Santa Maria Bianca </w:t>
      </w:r>
      <w:r w:rsidRPr="004E247B">
        <w:rPr>
          <w:rFonts w:ascii="Book Antiqua" w:hAnsi="Book Antiqua"/>
        </w:rPr>
        <w:t>di Mirandola, riempito all’inverosimile, è stato inaugurato il pianoforte donato dall’</w:t>
      </w:r>
      <w:r w:rsidR="00E968F1" w:rsidRPr="004E247B">
        <w:rPr>
          <w:rFonts w:ascii="Book Antiqua" w:hAnsi="Book Antiqua"/>
        </w:rPr>
        <w:t>Associazione “</w:t>
      </w:r>
      <w:r w:rsidR="00E968F1" w:rsidRPr="004E247B">
        <w:rPr>
          <w:rFonts w:ascii="Book Antiqua" w:hAnsi="Book Antiqua"/>
          <w:b/>
        </w:rPr>
        <w:t>Da Ischia L’Arte – DILA</w:t>
      </w:r>
      <w:r w:rsidR="00E968F1" w:rsidRPr="004E247B">
        <w:rPr>
          <w:rFonts w:ascii="Book Antiqua" w:hAnsi="Book Antiqua"/>
        </w:rPr>
        <w:t xml:space="preserve">” per iniziativa della soprano </w:t>
      </w:r>
      <w:r w:rsidR="00E968F1" w:rsidRPr="004E247B">
        <w:rPr>
          <w:rFonts w:ascii="Book Antiqua" w:hAnsi="Book Antiqua"/>
          <w:b/>
        </w:rPr>
        <w:t>Paola Occhi</w:t>
      </w:r>
      <w:r w:rsidR="004073B2" w:rsidRPr="004E247B">
        <w:rPr>
          <w:rFonts w:ascii="Book Antiqua" w:hAnsi="Book Antiqua"/>
        </w:rPr>
        <w:t>, Presidente della sede DILA di Mirandola e</w:t>
      </w:r>
      <w:r w:rsidR="00E968F1" w:rsidRPr="004E247B">
        <w:rPr>
          <w:rFonts w:ascii="Book Antiqua" w:hAnsi="Book Antiqua"/>
        </w:rPr>
        <w:t xml:space="preserve"> delle sue associate </w:t>
      </w:r>
      <w:r w:rsidR="004073B2" w:rsidRPr="004E247B">
        <w:rPr>
          <w:rFonts w:ascii="Book Antiqua" w:hAnsi="Book Antiqua"/>
        </w:rPr>
        <w:t>“</w:t>
      </w:r>
      <w:r w:rsidR="00E968F1" w:rsidRPr="004E247B">
        <w:rPr>
          <w:rFonts w:ascii="Book Antiqua" w:hAnsi="Book Antiqua"/>
          <w:b/>
        </w:rPr>
        <w:t>Nazionale Cantanti lirici</w:t>
      </w:r>
      <w:r w:rsidR="004073B2" w:rsidRPr="004E247B">
        <w:rPr>
          <w:rFonts w:ascii="Book Antiqua" w:hAnsi="Book Antiqua"/>
        </w:rPr>
        <w:t>”</w:t>
      </w:r>
      <w:r w:rsidR="00E968F1" w:rsidRPr="004E247B">
        <w:rPr>
          <w:rFonts w:ascii="Book Antiqua" w:hAnsi="Book Antiqua"/>
        </w:rPr>
        <w:t xml:space="preserve"> e </w:t>
      </w:r>
      <w:r w:rsidR="004073B2" w:rsidRPr="004E247B">
        <w:rPr>
          <w:rFonts w:ascii="Book Antiqua" w:hAnsi="Book Antiqua"/>
        </w:rPr>
        <w:t>“</w:t>
      </w:r>
      <w:r w:rsidR="00E968F1" w:rsidRPr="004E247B">
        <w:rPr>
          <w:rFonts w:ascii="Book Antiqua" w:hAnsi="Book Antiqua"/>
          <w:b/>
        </w:rPr>
        <w:t>Nazionale Direttori d’Orchestra</w:t>
      </w:r>
      <w:r w:rsidR="004073B2" w:rsidRPr="004E247B">
        <w:rPr>
          <w:rFonts w:ascii="Book Antiqua" w:hAnsi="Book Antiqua"/>
        </w:rPr>
        <w:t>”.</w:t>
      </w:r>
    </w:p>
    <w:p w:rsidR="004E247B" w:rsidRDefault="004E247B" w:rsidP="004E247B">
      <w:pPr>
        <w:spacing w:after="0" w:line="240" w:lineRule="auto"/>
        <w:rPr>
          <w:rFonts w:ascii="Book Antiqua" w:hAnsi="Book Antiqua"/>
        </w:rPr>
      </w:pPr>
    </w:p>
    <w:p w:rsidR="00D232DB" w:rsidRPr="004E247B" w:rsidRDefault="004F56F9" w:rsidP="004E247B">
      <w:pPr>
        <w:spacing w:after="0" w:line="240" w:lineRule="auto"/>
        <w:rPr>
          <w:rFonts w:ascii="Book Antiqua" w:hAnsi="Book Antiqua"/>
        </w:rPr>
      </w:pPr>
      <w:r w:rsidRPr="004E247B">
        <w:rPr>
          <w:rFonts w:ascii="Book Antiqua" w:hAnsi="Book Antiqua"/>
        </w:rPr>
        <w:t>Nella premessa del</w:t>
      </w:r>
      <w:r w:rsidR="004073B2" w:rsidRPr="004E247B">
        <w:rPr>
          <w:rFonts w:ascii="Book Antiqua" w:hAnsi="Book Antiqua"/>
        </w:rPr>
        <w:t xml:space="preserve"> contratto sottoscritto </w:t>
      </w:r>
      <w:r w:rsidR="00582600" w:rsidRPr="004E247B">
        <w:rPr>
          <w:rFonts w:ascii="Book Antiqua" w:hAnsi="Book Antiqua"/>
        </w:rPr>
        <w:t xml:space="preserve">per conto dell’Azienda USL di Modena </w:t>
      </w:r>
      <w:r w:rsidR="004073B2" w:rsidRPr="004E247B">
        <w:rPr>
          <w:rFonts w:ascii="Book Antiqua" w:hAnsi="Book Antiqua"/>
        </w:rPr>
        <w:t xml:space="preserve">dal Direttore </w:t>
      </w:r>
      <w:proofErr w:type="spellStart"/>
      <w:r w:rsidR="004073B2" w:rsidRPr="004E247B">
        <w:rPr>
          <w:rFonts w:ascii="Book Antiqua" w:hAnsi="Book Antiqua"/>
        </w:rPr>
        <w:t>S.U.A.L.</w:t>
      </w:r>
      <w:proofErr w:type="spellEnd"/>
      <w:r w:rsidR="00582600" w:rsidRPr="004E247B">
        <w:rPr>
          <w:rFonts w:ascii="Book Antiqua" w:hAnsi="Book Antiqua"/>
        </w:rPr>
        <w:t xml:space="preserve"> Dott.ssa </w:t>
      </w:r>
      <w:r w:rsidR="00582600" w:rsidRPr="004E247B">
        <w:rPr>
          <w:rFonts w:ascii="Book Antiqua" w:hAnsi="Book Antiqua"/>
          <w:b/>
        </w:rPr>
        <w:t xml:space="preserve">Sabrina </w:t>
      </w:r>
      <w:proofErr w:type="spellStart"/>
      <w:r w:rsidR="00582600" w:rsidRPr="004E247B">
        <w:rPr>
          <w:rFonts w:ascii="Book Antiqua" w:hAnsi="Book Antiqua"/>
          <w:b/>
        </w:rPr>
        <w:t>Amerio</w:t>
      </w:r>
      <w:proofErr w:type="spellEnd"/>
      <w:r w:rsidR="00582600" w:rsidRPr="004E247B">
        <w:rPr>
          <w:rFonts w:ascii="Book Antiqua" w:hAnsi="Book Antiqua"/>
        </w:rPr>
        <w:t xml:space="preserve"> e da </w:t>
      </w:r>
      <w:r w:rsidR="00582600" w:rsidRPr="004E247B">
        <w:rPr>
          <w:rFonts w:ascii="Book Antiqua" w:hAnsi="Book Antiqua"/>
          <w:b/>
        </w:rPr>
        <w:t xml:space="preserve">Paola Occhi </w:t>
      </w:r>
      <w:r w:rsidR="00582600" w:rsidRPr="004E247B">
        <w:rPr>
          <w:rFonts w:ascii="Book Antiqua" w:hAnsi="Book Antiqua"/>
        </w:rPr>
        <w:t>per DILA</w:t>
      </w:r>
      <w:r w:rsidRPr="004E247B">
        <w:rPr>
          <w:rFonts w:ascii="Book Antiqua" w:hAnsi="Book Antiqua"/>
        </w:rPr>
        <w:t>,</w:t>
      </w:r>
      <w:r w:rsidR="00582600" w:rsidRPr="004E247B">
        <w:rPr>
          <w:rFonts w:ascii="Book Antiqua" w:hAnsi="Book Antiqua"/>
        </w:rPr>
        <w:t xml:space="preserve"> </w:t>
      </w:r>
      <w:r w:rsidRPr="004E247B">
        <w:rPr>
          <w:rFonts w:ascii="Book Antiqua" w:hAnsi="Book Antiqua"/>
        </w:rPr>
        <w:t>è scritto</w:t>
      </w:r>
      <w:r w:rsidR="0096058F" w:rsidRPr="004E247B">
        <w:rPr>
          <w:rFonts w:ascii="Book Antiqua" w:hAnsi="Book Antiqua"/>
        </w:rPr>
        <w:t xml:space="preserve"> che</w:t>
      </w:r>
      <w:r w:rsidRPr="004E247B">
        <w:rPr>
          <w:rFonts w:ascii="Book Antiqua" w:hAnsi="Book Antiqua"/>
        </w:rPr>
        <w:t xml:space="preserve"> l’accordo si propone</w:t>
      </w:r>
      <w:r w:rsidR="00582600" w:rsidRPr="004E247B">
        <w:rPr>
          <w:rFonts w:ascii="Book Antiqua" w:hAnsi="Book Antiqua"/>
        </w:rPr>
        <w:t>, tra l’altro</w:t>
      </w:r>
      <w:r w:rsidRPr="004E247B">
        <w:rPr>
          <w:rFonts w:ascii="Book Antiqua" w:hAnsi="Book Antiqua"/>
        </w:rPr>
        <w:t xml:space="preserve">, lo scopo di </w:t>
      </w:r>
      <w:r w:rsidRPr="004E247B">
        <w:rPr>
          <w:rFonts w:ascii="Book Antiqua" w:hAnsi="Book Antiqua"/>
          <w:i/>
        </w:rPr>
        <w:t>“</w:t>
      </w:r>
      <w:r w:rsidR="0096058F" w:rsidRPr="004E247B">
        <w:rPr>
          <w:rFonts w:ascii="Book Antiqua" w:hAnsi="Book Antiqua"/>
          <w:i/>
        </w:rPr>
        <w:t xml:space="preserve">… </w:t>
      </w:r>
      <w:r w:rsidRPr="004E247B">
        <w:rPr>
          <w:rFonts w:ascii="Book Antiqua" w:hAnsi="Book Antiqua"/>
          <w:i/>
        </w:rPr>
        <w:t>condividere la musica in un ambiente</w:t>
      </w:r>
      <w:r w:rsidR="00582600" w:rsidRPr="004E247B">
        <w:rPr>
          <w:rFonts w:ascii="Book Antiqua" w:hAnsi="Book Antiqua"/>
          <w:i/>
        </w:rPr>
        <w:t xml:space="preserve"> </w:t>
      </w:r>
      <w:r w:rsidRPr="004E247B">
        <w:rPr>
          <w:rFonts w:ascii="Book Antiqua" w:hAnsi="Book Antiqua"/>
          <w:i/>
        </w:rPr>
        <w:t>diverso da quello dove abitualmente si ascolta, come il teatro, l‘auditorium. ecc.; poter arricchire la diffusione della melodia e l’interazione tra musicisti, equipe medica,</w:t>
      </w:r>
      <w:r w:rsidR="0096058F" w:rsidRPr="004E247B">
        <w:rPr>
          <w:rFonts w:ascii="Book Antiqua" w:hAnsi="Book Antiqua"/>
          <w:i/>
        </w:rPr>
        <w:t xml:space="preserve"> operatori sanitari e pazienti; contribuire a rendere gradevole la degenza o l’attesa di prestazioni sanitarie degli utenti, ciò a dimostrazione dell’effetto benefico ottenuto su alcune malattie ascrivibile alla terapia musicale</w:t>
      </w:r>
      <w:r w:rsidR="0096058F" w:rsidRPr="004E247B">
        <w:rPr>
          <w:rFonts w:ascii="Book Antiqua" w:hAnsi="Book Antiqua"/>
        </w:rPr>
        <w:t>”.</w:t>
      </w:r>
    </w:p>
    <w:p w:rsidR="004E247B" w:rsidRDefault="004E247B" w:rsidP="004E247B">
      <w:pPr>
        <w:tabs>
          <w:tab w:val="left" w:pos="8085"/>
        </w:tabs>
        <w:spacing w:after="0" w:line="240" w:lineRule="auto"/>
        <w:jc w:val="both"/>
        <w:rPr>
          <w:rFonts w:ascii="Book Antiqua" w:hAnsi="Book Antiqua" w:cs="Arial"/>
        </w:rPr>
      </w:pPr>
    </w:p>
    <w:p w:rsidR="007613F5" w:rsidRPr="004E247B" w:rsidRDefault="007613F5" w:rsidP="004E247B">
      <w:pPr>
        <w:tabs>
          <w:tab w:val="left" w:pos="8085"/>
        </w:tabs>
        <w:spacing w:after="0" w:line="240" w:lineRule="auto"/>
        <w:jc w:val="both"/>
        <w:rPr>
          <w:rFonts w:ascii="Book Antiqua" w:hAnsi="Book Antiqua" w:cs="Arial"/>
        </w:rPr>
      </w:pPr>
      <w:r w:rsidRPr="004E247B">
        <w:rPr>
          <w:rFonts w:ascii="Book Antiqua" w:hAnsi="Book Antiqua" w:cs="Arial"/>
        </w:rPr>
        <w:t xml:space="preserve">Una nuova e diversa apertura al territorio per un luogo di cura che diventa così spazio di arte e cultura, promossa e diffusa anche in collaborazione con Scuole, Associazioni e Circoli musicali locali attraverso eventi dedicati. </w:t>
      </w:r>
    </w:p>
    <w:p w:rsidR="004E247B" w:rsidRDefault="004E247B" w:rsidP="004E247B">
      <w:pPr>
        <w:tabs>
          <w:tab w:val="left" w:pos="8085"/>
        </w:tabs>
        <w:spacing w:after="0" w:line="240" w:lineRule="auto"/>
        <w:jc w:val="both"/>
        <w:rPr>
          <w:rFonts w:ascii="Book Antiqua" w:hAnsi="Book Antiqua" w:cs="Arial"/>
        </w:rPr>
      </w:pPr>
    </w:p>
    <w:p w:rsidR="007613F5" w:rsidRPr="004E247B" w:rsidRDefault="007613F5" w:rsidP="004E247B">
      <w:pPr>
        <w:tabs>
          <w:tab w:val="left" w:pos="8085"/>
        </w:tabs>
        <w:spacing w:after="0" w:line="240" w:lineRule="auto"/>
        <w:jc w:val="both"/>
        <w:rPr>
          <w:rFonts w:ascii="Book Antiqua" w:hAnsi="Book Antiqua" w:cs="Arial"/>
        </w:rPr>
      </w:pPr>
      <w:r w:rsidRPr="004E247B">
        <w:rPr>
          <w:rFonts w:ascii="Book Antiqua" w:hAnsi="Book Antiqua" w:cs="Arial"/>
        </w:rPr>
        <w:t xml:space="preserve">L’utilizzo sarà consentito a tutte le persone che accedono all’ospedale, utenti e operatori, dalle 9 alle 12 e dalle 15 alle 18 tutti i giorni della settimana. </w:t>
      </w:r>
    </w:p>
    <w:p w:rsidR="004E247B" w:rsidRDefault="004E247B" w:rsidP="004E247B">
      <w:pPr>
        <w:spacing w:after="0" w:line="240" w:lineRule="auto"/>
        <w:rPr>
          <w:rFonts w:ascii="Book Antiqua" w:hAnsi="Book Antiqua"/>
        </w:rPr>
      </w:pPr>
    </w:p>
    <w:p w:rsidR="004073B2" w:rsidRPr="004E247B" w:rsidRDefault="0096058F" w:rsidP="004E247B">
      <w:pPr>
        <w:spacing w:after="0" w:line="240" w:lineRule="auto"/>
        <w:rPr>
          <w:rFonts w:ascii="Book Antiqua" w:hAnsi="Book Antiqua"/>
        </w:rPr>
      </w:pPr>
      <w:r w:rsidRPr="004E247B">
        <w:rPr>
          <w:rFonts w:ascii="Book Antiqua" w:hAnsi="Book Antiqua"/>
        </w:rPr>
        <w:t>I</w:t>
      </w:r>
      <w:r w:rsidR="004073B2" w:rsidRPr="004E247B">
        <w:rPr>
          <w:rFonts w:ascii="Book Antiqua" w:hAnsi="Book Antiqua"/>
        </w:rPr>
        <w:t xml:space="preserve">l Direttore Generale AUSL </w:t>
      </w:r>
      <w:r w:rsidR="004073B2" w:rsidRPr="004E247B">
        <w:rPr>
          <w:rFonts w:ascii="Book Antiqua" w:hAnsi="Book Antiqua"/>
          <w:b/>
        </w:rPr>
        <w:t xml:space="preserve">Massimo </w:t>
      </w:r>
      <w:proofErr w:type="spellStart"/>
      <w:r w:rsidR="004073B2" w:rsidRPr="004E247B">
        <w:rPr>
          <w:rFonts w:ascii="Book Antiqua" w:hAnsi="Book Antiqua"/>
          <w:b/>
        </w:rPr>
        <w:t>Annichiaro</w:t>
      </w:r>
      <w:proofErr w:type="spellEnd"/>
      <w:r w:rsidR="00D232DB" w:rsidRPr="004E247B">
        <w:rPr>
          <w:rFonts w:ascii="Book Antiqua" w:hAnsi="Book Antiqua"/>
        </w:rPr>
        <w:t>,</w:t>
      </w:r>
      <w:r w:rsidRPr="004E247B">
        <w:rPr>
          <w:rFonts w:ascii="Book Antiqua" w:hAnsi="Book Antiqua"/>
        </w:rPr>
        <w:t xml:space="preserve"> presente all’inaugurazione</w:t>
      </w:r>
      <w:r w:rsidR="00D232DB" w:rsidRPr="004E247B">
        <w:rPr>
          <w:rFonts w:ascii="Book Antiqua" w:hAnsi="Book Antiqua"/>
        </w:rPr>
        <w:t>,</w:t>
      </w:r>
      <w:r w:rsidRPr="004E247B">
        <w:rPr>
          <w:rFonts w:ascii="Book Antiqua" w:hAnsi="Book Antiqua"/>
        </w:rPr>
        <w:t xml:space="preserve"> ha dichiarato “</w:t>
      </w:r>
      <w:r w:rsidR="00D232DB" w:rsidRPr="004E247B">
        <w:rPr>
          <w:rFonts w:ascii="Book Antiqua" w:hAnsi="Book Antiqua"/>
          <w:i/>
        </w:rPr>
        <w:t>Grazie di cuore, spero da qui nasca la spinta per avere la musica in tutti i nostri ospedali” e poi ha rivelato</w:t>
      </w:r>
      <w:r w:rsidR="00D232DB" w:rsidRPr="004E247B">
        <w:rPr>
          <w:rFonts w:ascii="Book Antiqua" w:hAnsi="Book Antiqua"/>
        </w:rPr>
        <w:t xml:space="preserve"> “</w:t>
      </w:r>
      <w:r w:rsidR="00D232DB" w:rsidRPr="004E247B">
        <w:rPr>
          <w:rFonts w:ascii="Book Antiqua" w:hAnsi="Book Antiqua"/>
          <w:i/>
        </w:rPr>
        <w:t>Da ragazzo mi sarebbe tanto piaciuto imparare a suonare il piano, ma non ci sono mai riuscito</w:t>
      </w:r>
      <w:r w:rsidR="00D232DB" w:rsidRPr="004E247B">
        <w:rPr>
          <w:rFonts w:ascii="Book Antiqua" w:hAnsi="Book Antiqua"/>
        </w:rPr>
        <w:t>”.</w:t>
      </w:r>
    </w:p>
    <w:p w:rsidR="004E247B" w:rsidRDefault="004E247B" w:rsidP="004E247B">
      <w:pPr>
        <w:spacing w:after="0" w:line="240" w:lineRule="auto"/>
        <w:rPr>
          <w:rFonts w:ascii="Book Antiqua" w:hAnsi="Book Antiqua"/>
        </w:rPr>
      </w:pPr>
    </w:p>
    <w:p w:rsidR="000251C0" w:rsidRPr="004E247B" w:rsidRDefault="00D232DB" w:rsidP="004E247B">
      <w:pPr>
        <w:spacing w:after="0" w:line="240" w:lineRule="auto"/>
        <w:rPr>
          <w:rFonts w:ascii="Book Antiqua" w:hAnsi="Book Antiqua"/>
        </w:rPr>
      </w:pPr>
      <w:r w:rsidRPr="004E247B">
        <w:rPr>
          <w:rFonts w:ascii="Book Antiqua" w:hAnsi="Book Antiqua"/>
        </w:rPr>
        <w:t xml:space="preserve">Oltre al pianoforte, la grande protagonista dell’evento è stata </w:t>
      </w:r>
      <w:r w:rsidRPr="004E247B">
        <w:rPr>
          <w:rFonts w:ascii="Book Antiqua" w:hAnsi="Book Antiqua"/>
          <w:b/>
        </w:rPr>
        <w:t>Paola Occhi</w:t>
      </w:r>
      <w:r w:rsidR="008971E5" w:rsidRPr="004E247B">
        <w:rPr>
          <w:rFonts w:ascii="Book Antiqua" w:hAnsi="Book Antiqua"/>
        </w:rPr>
        <w:t xml:space="preserve">, applauditissima, non solo per il coraggio e la determinazione con cui ha fortemente voluto realizzare il progetto, ma anche per la splendida voce che a messo in mostra in un esclusivo concerto che ha dedicato, accompagnata dalle note della pianista </w:t>
      </w:r>
      <w:proofErr w:type="spellStart"/>
      <w:r w:rsidR="008971E5" w:rsidRPr="004E247B">
        <w:rPr>
          <w:rFonts w:ascii="Book Antiqua" w:hAnsi="Book Antiqua"/>
          <w:b/>
        </w:rPr>
        <w:t>Heejin</w:t>
      </w:r>
      <w:proofErr w:type="spellEnd"/>
      <w:r w:rsidR="008971E5" w:rsidRPr="004E247B">
        <w:rPr>
          <w:rFonts w:ascii="Book Antiqua" w:hAnsi="Book Antiqua"/>
          <w:b/>
        </w:rPr>
        <w:t xml:space="preserve"> </w:t>
      </w:r>
      <w:proofErr w:type="spellStart"/>
      <w:r w:rsidR="00877BA4" w:rsidRPr="004E247B">
        <w:rPr>
          <w:rFonts w:ascii="Book Antiqua" w:hAnsi="Book Antiqua"/>
          <w:b/>
        </w:rPr>
        <w:t>Byeon</w:t>
      </w:r>
      <w:proofErr w:type="spellEnd"/>
      <w:r w:rsidR="00877BA4" w:rsidRPr="004E247B">
        <w:rPr>
          <w:rFonts w:ascii="Book Antiqua" w:hAnsi="Book Antiqua"/>
        </w:rPr>
        <w:t xml:space="preserve">, </w:t>
      </w:r>
      <w:r w:rsidR="00877BA4" w:rsidRPr="0072691D">
        <w:rPr>
          <w:rFonts w:ascii="Book Antiqua" w:hAnsi="Book Antiqua"/>
          <w:i/>
        </w:rPr>
        <w:t>“… ai medici e a tutto il personale dell’ospedale per la loro grandissima professionalità e umanità</w:t>
      </w:r>
      <w:r w:rsidR="000251C0" w:rsidRPr="004E247B">
        <w:rPr>
          <w:rFonts w:ascii="Book Antiqua" w:hAnsi="Book Antiqua"/>
        </w:rPr>
        <w:t>”</w:t>
      </w:r>
      <w:r w:rsidR="00877BA4" w:rsidRPr="004E247B">
        <w:rPr>
          <w:rFonts w:ascii="Book Antiqua" w:hAnsi="Book Antiqua"/>
        </w:rPr>
        <w:t xml:space="preserve"> </w:t>
      </w:r>
      <w:r w:rsidR="007613F5" w:rsidRPr="004E247B">
        <w:rPr>
          <w:rFonts w:ascii="Book Antiqua" w:hAnsi="Book Antiqua"/>
        </w:rPr>
        <w:t xml:space="preserve">da lei </w:t>
      </w:r>
      <w:r w:rsidR="00877BA4" w:rsidRPr="004E247B">
        <w:rPr>
          <w:rFonts w:ascii="Book Antiqua" w:hAnsi="Book Antiqua"/>
        </w:rPr>
        <w:t xml:space="preserve">compresa durante </w:t>
      </w:r>
      <w:r w:rsidR="000251C0" w:rsidRPr="004E247B">
        <w:rPr>
          <w:rFonts w:ascii="Book Antiqua" w:hAnsi="Book Antiqua"/>
        </w:rPr>
        <w:t>la sua lunga degenza presso la Pneumologia dell’ospedale.</w:t>
      </w:r>
    </w:p>
    <w:p w:rsidR="0072691D" w:rsidRDefault="0072691D" w:rsidP="004E247B">
      <w:pPr>
        <w:spacing w:after="0" w:line="240" w:lineRule="auto"/>
        <w:rPr>
          <w:rFonts w:ascii="Book Antiqua" w:hAnsi="Book Antiqua" w:cs="Arial"/>
        </w:rPr>
      </w:pPr>
    </w:p>
    <w:p w:rsidR="007613F5" w:rsidRDefault="007613F5" w:rsidP="004E247B">
      <w:pPr>
        <w:spacing w:after="0" w:line="240" w:lineRule="auto"/>
        <w:rPr>
          <w:rFonts w:ascii="Book Antiqua" w:hAnsi="Book Antiqua" w:cs="Arial"/>
        </w:rPr>
      </w:pPr>
      <w:r w:rsidRPr="004E247B">
        <w:rPr>
          <w:rFonts w:ascii="Book Antiqua" w:hAnsi="Book Antiqua" w:cs="Arial"/>
        </w:rPr>
        <w:t xml:space="preserve">A conclusione della serata c’è stata la piacevole esibizione del coro mirandolese </w:t>
      </w:r>
      <w:r w:rsidRPr="004E247B">
        <w:rPr>
          <w:rFonts w:ascii="Book Antiqua" w:hAnsi="Book Antiqua" w:cs="Arial"/>
          <w:b/>
        </w:rPr>
        <w:t>“Com’è bello cantar”</w:t>
      </w:r>
      <w:r w:rsidRPr="004E247B">
        <w:rPr>
          <w:rFonts w:ascii="Book Antiqua" w:hAnsi="Book Antiqua" w:cs="Arial"/>
        </w:rPr>
        <w:t xml:space="preserve">, diretto dal maestro </w:t>
      </w:r>
      <w:r w:rsidRPr="004E247B">
        <w:rPr>
          <w:rFonts w:ascii="Book Antiqua" w:hAnsi="Book Antiqua" w:cs="Arial"/>
          <w:b/>
        </w:rPr>
        <w:t xml:space="preserve">Gianni </w:t>
      </w:r>
      <w:proofErr w:type="spellStart"/>
      <w:r w:rsidRPr="004E247B">
        <w:rPr>
          <w:rFonts w:ascii="Book Antiqua" w:hAnsi="Book Antiqua" w:cs="Arial"/>
          <w:b/>
        </w:rPr>
        <w:t>Guicciardi</w:t>
      </w:r>
      <w:proofErr w:type="spellEnd"/>
      <w:r w:rsidRPr="004E247B">
        <w:rPr>
          <w:rFonts w:ascii="Book Antiqua" w:hAnsi="Book Antiqua" w:cs="Arial"/>
        </w:rPr>
        <w:t xml:space="preserve"> e composto da persone con disabilità fonatorie, </w:t>
      </w:r>
      <w:proofErr w:type="spellStart"/>
      <w:r w:rsidRPr="004E247B">
        <w:rPr>
          <w:rFonts w:ascii="Book Antiqua" w:hAnsi="Book Antiqua" w:cs="Arial"/>
        </w:rPr>
        <w:t>articolatorie</w:t>
      </w:r>
      <w:proofErr w:type="spellEnd"/>
      <w:r w:rsidRPr="004E247B">
        <w:rPr>
          <w:rFonts w:ascii="Book Antiqua" w:hAnsi="Book Antiqua" w:cs="Arial"/>
        </w:rPr>
        <w:t xml:space="preserve"> e deficit comunicativi coordinate dalla logopedista </w:t>
      </w:r>
      <w:proofErr w:type="spellStart"/>
      <w:r w:rsidRPr="004E247B">
        <w:rPr>
          <w:rFonts w:ascii="Book Antiqua" w:hAnsi="Book Antiqua" w:cs="Arial"/>
          <w:b/>
        </w:rPr>
        <w:t>Ausl</w:t>
      </w:r>
      <w:proofErr w:type="spellEnd"/>
      <w:r w:rsidRPr="004E247B">
        <w:rPr>
          <w:rFonts w:ascii="Book Antiqua" w:hAnsi="Book Antiqua" w:cs="Arial"/>
          <w:b/>
        </w:rPr>
        <w:t xml:space="preserve"> Sara </w:t>
      </w:r>
      <w:proofErr w:type="spellStart"/>
      <w:r w:rsidRPr="004E247B">
        <w:rPr>
          <w:rFonts w:ascii="Book Antiqua" w:hAnsi="Book Antiqua" w:cs="Arial"/>
          <w:b/>
        </w:rPr>
        <w:t>Roncadi</w:t>
      </w:r>
      <w:proofErr w:type="spellEnd"/>
      <w:r w:rsidRPr="004E247B">
        <w:rPr>
          <w:rFonts w:ascii="Book Antiqua" w:hAnsi="Book Antiqua" w:cs="Arial"/>
        </w:rPr>
        <w:t xml:space="preserve">.   </w:t>
      </w:r>
    </w:p>
    <w:p w:rsidR="0072691D" w:rsidRDefault="0072691D" w:rsidP="004E247B">
      <w:pPr>
        <w:spacing w:after="0" w:line="240" w:lineRule="auto"/>
        <w:rPr>
          <w:rFonts w:ascii="Book Antiqua" w:hAnsi="Book Antiqua" w:cs="Arial"/>
        </w:rPr>
      </w:pPr>
    </w:p>
    <w:p w:rsidR="0072691D" w:rsidRDefault="0072691D" w:rsidP="004E247B">
      <w:pPr>
        <w:spacing w:after="0" w:line="240" w:lineRule="auto"/>
        <w:rPr>
          <w:rFonts w:ascii="Book Antiqua" w:hAnsi="Book Antiqua" w:cs="Arial"/>
        </w:rPr>
      </w:pPr>
      <w:r w:rsidRPr="0072691D">
        <w:rPr>
          <w:rFonts w:ascii="Book Antiqua" w:hAnsi="Book Antiqua" w:cs="Arial"/>
        </w:rPr>
        <w:t>http://www.emmegiischia.com/wordpress/wp-content/uploads/2018/02/TV-Modena-5-400x225.jpg</w:t>
      </w:r>
    </w:p>
    <w:p w:rsidR="0072691D" w:rsidRDefault="0072691D" w:rsidP="004E247B">
      <w:pPr>
        <w:spacing w:after="0" w:line="240" w:lineRule="auto"/>
        <w:rPr>
          <w:rFonts w:ascii="Book Antiqua" w:hAnsi="Book Antiqua" w:cs="Arial"/>
        </w:rPr>
      </w:pPr>
    </w:p>
    <w:p w:rsidR="0072691D" w:rsidRDefault="0072691D" w:rsidP="004E247B">
      <w:pPr>
        <w:spacing w:after="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Bruno Mancini</w:t>
      </w:r>
    </w:p>
    <w:p w:rsidR="0072691D" w:rsidRPr="004E247B" w:rsidRDefault="0072691D" w:rsidP="004E247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 w:cs="Arial"/>
        </w:rPr>
        <w:t>Presidente onorario DILA</w:t>
      </w:r>
    </w:p>
    <w:p w:rsidR="00FB739B" w:rsidRPr="004E247B" w:rsidRDefault="006567E3" w:rsidP="004E247B">
      <w:pPr>
        <w:spacing w:after="0" w:line="240" w:lineRule="auto"/>
        <w:rPr>
          <w:rFonts w:ascii="Book Antiqua" w:hAnsi="Book Antiqua"/>
        </w:rPr>
      </w:pPr>
      <w:r w:rsidRPr="004E247B">
        <w:rPr>
          <w:rFonts w:ascii="Book Antiqua" w:hAnsi="Book Antiqua"/>
        </w:rPr>
        <w:t xml:space="preserve"> </w:t>
      </w:r>
    </w:p>
    <w:sectPr w:rsidR="00FB739B" w:rsidRPr="004E2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283"/>
  <w:characterSpacingControl w:val="doNotCompress"/>
  <w:compat>
    <w:useFELayout/>
  </w:compat>
  <w:rsids>
    <w:rsidRoot w:val="006567E3"/>
    <w:rsid w:val="000251C0"/>
    <w:rsid w:val="004073B2"/>
    <w:rsid w:val="004E247B"/>
    <w:rsid w:val="004F56F9"/>
    <w:rsid w:val="00582600"/>
    <w:rsid w:val="006567E3"/>
    <w:rsid w:val="0072691D"/>
    <w:rsid w:val="007613F5"/>
    <w:rsid w:val="00877BA4"/>
    <w:rsid w:val="008971E5"/>
    <w:rsid w:val="0096058F"/>
    <w:rsid w:val="00D232DB"/>
    <w:rsid w:val="00E968F1"/>
    <w:rsid w:val="00FB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LTGliederung1">
    <w:name w:val="Predefinito~LT~Gliederung 1"/>
    <w:rsid w:val="0072691D"/>
    <w:pPr>
      <w:suppressAutoHyphens/>
      <w:spacing w:after="283" w:line="240" w:lineRule="auto"/>
    </w:pPr>
    <w:rPr>
      <w:rFonts w:ascii="Arial" w:eastAsia="Tahoma" w:hAnsi="Arial" w:cs="Liberation Sans"/>
      <w:color w:val="000000"/>
      <w:kern w:val="1"/>
      <w:sz w:val="6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LENOIS</dc:creator>
  <cp:keywords/>
  <dc:description/>
  <cp:lastModifiedBy>LENOIS</cp:lastModifiedBy>
  <cp:revision>3</cp:revision>
  <dcterms:created xsi:type="dcterms:W3CDTF">2018-02-26T18:24:00Z</dcterms:created>
  <dcterms:modified xsi:type="dcterms:W3CDTF">2018-02-26T19:56:00Z</dcterms:modified>
</cp:coreProperties>
</file>